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A8F1B" w14:textId="77777777" w:rsidR="00FE1921" w:rsidRPr="00FE1921" w:rsidRDefault="00FE1921" w:rsidP="00FE192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921">
        <w:rPr>
          <w:rFonts w:ascii="Times New Roman" w:hAnsi="Times New Roman" w:cs="Times New Roman"/>
          <w:b/>
          <w:sz w:val="28"/>
          <w:szCs w:val="28"/>
        </w:rPr>
        <w:t>ГЛАВА 3: УЗБЕКИСТАН НАДЕЖНЫЙ ТЫЛ ДЛЯ ФРОНТА</w:t>
      </w:r>
    </w:p>
    <w:p w14:paraId="33CD47F1" w14:textId="690C80A1" w:rsidR="007003E6" w:rsidRDefault="00FE1921" w:rsidP="00371DB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ЗАНЯТИЕ 1 : </w:t>
      </w:r>
      <w:r w:rsidRPr="00FE1921">
        <w:rPr>
          <w:rFonts w:ascii="Times New Roman" w:hAnsi="Times New Roman" w:cs="Times New Roman"/>
          <w:b/>
          <w:sz w:val="28"/>
          <w:szCs w:val="28"/>
          <w:lang w:val="uz-Cyrl-UZ"/>
        </w:rPr>
        <w:t>УЗЕКИСТАН-НАДЕЖНАЯ БАЗА СНАБЖЕНИЯ ФРОНТА</w:t>
      </w:r>
    </w:p>
    <w:p w14:paraId="1FAF8831" w14:textId="77777777" w:rsidR="000E722E" w:rsidRDefault="000E722E" w:rsidP="00371DB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4F4BB0B0" w14:textId="2551FADF" w:rsidR="000E722E" w:rsidRPr="000E722E" w:rsidRDefault="000E722E" w:rsidP="000E722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22E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337CD6" w:rsidRPr="000E722E">
        <w:rPr>
          <w:rFonts w:ascii="Times New Roman" w:hAnsi="Times New Roman" w:cs="Times New Roman"/>
          <w:b/>
          <w:sz w:val="28"/>
          <w:szCs w:val="28"/>
        </w:rPr>
        <w:t xml:space="preserve">Экономика и промышленность Узбекистана во время войны </w:t>
      </w:r>
    </w:p>
    <w:p w14:paraId="57D62555" w14:textId="1FA15B63" w:rsidR="000E722E" w:rsidRPr="000E722E" w:rsidRDefault="000E722E" w:rsidP="000E722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22E">
        <w:rPr>
          <w:rFonts w:ascii="Times New Roman" w:hAnsi="Times New Roman" w:cs="Times New Roman"/>
          <w:sz w:val="28"/>
          <w:szCs w:val="28"/>
        </w:rPr>
        <w:t xml:space="preserve">Первый секретарь ЦК Компартии Узбекистана </w:t>
      </w:r>
      <w:proofErr w:type="spellStart"/>
      <w:r w:rsidRPr="000E722E">
        <w:rPr>
          <w:rFonts w:ascii="Times New Roman" w:hAnsi="Times New Roman" w:cs="Times New Roman"/>
          <w:sz w:val="28"/>
          <w:szCs w:val="28"/>
        </w:rPr>
        <w:t>Усман</w:t>
      </w:r>
      <w:proofErr w:type="spellEnd"/>
      <w:r w:rsidRPr="000E722E">
        <w:rPr>
          <w:rFonts w:ascii="Times New Roman" w:hAnsi="Times New Roman" w:cs="Times New Roman"/>
          <w:sz w:val="28"/>
          <w:szCs w:val="28"/>
        </w:rPr>
        <w:t xml:space="preserve"> Юсупов (1900-1966), Председатель Президиума Верховного Совета Узбекской ССР </w:t>
      </w:r>
      <w:proofErr w:type="spellStart"/>
      <w:r w:rsidRPr="000E722E">
        <w:rPr>
          <w:rFonts w:ascii="Times New Roman" w:hAnsi="Times New Roman" w:cs="Times New Roman"/>
          <w:sz w:val="28"/>
          <w:szCs w:val="28"/>
        </w:rPr>
        <w:t>Юлдош</w:t>
      </w:r>
      <w:proofErr w:type="spellEnd"/>
      <w:r w:rsidRPr="000E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22E">
        <w:rPr>
          <w:rFonts w:ascii="Times New Roman" w:hAnsi="Times New Roman" w:cs="Times New Roman"/>
          <w:sz w:val="28"/>
          <w:szCs w:val="28"/>
        </w:rPr>
        <w:t>Ахунбабаев</w:t>
      </w:r>
      <w:proofErr w:type="spellEnd"/>
      <w:r w:rsidRPr="000E722E">
        <w:rPr>
          <w:rFonts w:ascii="Times New Roman" w:hAnsi="Times New Roman" w:cs="Times New Roman"/>
          <w:sz w:val="28"/>
          <w:szCs w:val="28"/>
        </w:rPr>
        <w:t xml:space="preserve"> (1885-1943), Председатель Совета Народных Комиссаров Узбекской ССР </w:t>
      </w:r>
      <w:proofErr w:type="spellStart"/>
      <w:r w:rsidRPr="000E722E">
        <w:rPr>
          <w:rFonts w:ascii="Times New Roman" w:hAnsi="Times New Roman" w:cs="Times New Roman"/>
          <w:sz w:val="28"/>
          <w:szCs w:val="28"/>
        </w:rPr>
        <w:t>Абдуджаббар</w:t>
      </w:r>
      <w:proofErr w:type="spellEnd"/>
      <w:r w:rsidRPr="000E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22E">
        <w:rPr>
          <w:rFonts w:ascii="Times New Roman" w:hAnsi="Times New Roman" w:cs="Times New Roman"/>
          <w:sz w:val="28"/>
          <w:szCs w:val="28"/>
        </w:rPr>
        <w:t>Абдурахмонов</w:t>
      </w:r>
      <w:proofErr w:type="spellEnd"/>
      <w:r w:rsidRPr="000E722E">
        <w:rPr>
          <w:rFonts w:ascii="Times New Roman" w:hAnsi="Times New Roman" w:cs="Times New Roman"/>
          <w:sz w:val="28"/>
          <w:szCs w:val="28"/>
        </w:rPr>
        <w:t xml:space="preserve"> организовали мобилизацию узбекистанцев на фронт.</w:t>
      </w:r>
    </w:p>
    <w:p w14:paraId="2EB0B348" w14:textId="19B43FF8" w:rsidR="000E722E" w:rsidRPr="000E722E" w:rsidRDefault="000E722E" w:rsidP="00E03C4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0E722E">
        <w:rPr>
          <w:rFonts w:ascii="Times New Roman" w:hAnsi="Times New Roman"/>
          <w:sz w:val="28"/>
          <w:szCs w:val="28"/>
          <w:lang w:val="uz-Cyrl-UZ"/>
        </w:rPr>
        <w:t xml:space="preserve">Правительством республики быстрыми темпами был определен генеральный план реконструкции промышленного производства Узбекистана в военные рельсы, согласно плана:   </w:t>
      </w:r>
    </w:p>
    <w:p w14:paraId="6970041B" w14:textId="77777777" w:rsidR="000E722E" w:rsidRPr="000E722E" w:rsidRDefault="000E722E" w:rsidP="000E722E">
      <w:pPr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E722E">
        <w:rPr>
          <w:rFonts w:ascii="Times New Roman" w:hAnsi="Times New Roman"/>
          <w:sz w:val="28"/>
          <w:szCs w:val="28"/>
          <w:lang w:val="uz-Cyrl-UZ"/>
        </w:rPr>
        <w:t>-    замена рабочих, ушедших на войну, мобилизация рабочей силы;</w:t>
      </w:r>
    </w:p>
    <w:p w14:paraId="095A7ED1" w14:textId="77777777" w:rsidR="000E722E" w:rsidRPr="000E722E" w:rsidRDefault="000E722E" w:rsidP="000E722E">
      <w:pPr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E722E">
        <w:rPr>
          <w:rFonts w:ascii="Times New Roman" w:hAnsi="Times New Roman"/>
          <w:sz w:val="28"/>
          <w:szCs w:val="28"/>
          <w:lang w:val="uz-Cyrl-UZ"/>
        </w:rPr>
        <w:t>- мобилизация запасов продовольствия для снабжения городов;</w:t>
      </w:r>
    </w:p>
    <w:p w14:paraId="6FBFC6D4" w14:textId="77777777" w:rsidR="000E722E" w:rsidRPr="000E722E" w:rsidRDefault="000E722E" w:rsidP="000E722E">
      <w:pPr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E722E">
        <w:rPr>
          <w:rFonts w:ascii="Times New Roman" w:hAnsi="Times New Roman"/>
          <w:sz w:val="28"/>
          <w:szCs w:val="28"/>
          <w:lang w:val="uz-Cyrl-UZ"/>
        </w:rPr>
        <w:t xml:space="preserve">-  финансирование военных поставок с учетом экономического потенциала населения и экономики; </w:t>
      </w:r>
    </w:p>
    <w:p w14:paraId="2B3BA7FB" w14:textId="77777777" w:rsidR="000E722E" w:rsidRPr="000E722E" w:rsidRDefault="000E722E" w:rsidP="000E722E">
      <w:pPr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E722E">
        <w:rPr>
          <w:rFonts w:ascii="Times New Roman" w:hAnsi="Times New Roman"/>
          <w:sz w:val="28"/>
          <w:szCs w:val="28"/>
          <w:lang w:val="uz-Cyrl-UZ"/>
        </w:rPr>
        <w:t>- необходимо было перестроить систему государственного управления в соответствии с условиями войны;</w:t>
      </w:r>
    </w:p>
    <w:p w14:paraId="2AA8107E" w14:textId="77777777" w:rsidR="000E722E" w:rsidRPr="000E722E" w:rsidRDefault="000E722E" w:rsidP="000E722E">
      <w:pPr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E722E">
        <w:rPr>
          <w:rFonts w:ascii="Times New Roman" w:hAnsi="Times New Roman"/>
          <w:sz w:val="28"/>
          <w:szCs w:val="28"/>
          <w:lang w:val="uz-Cyrl-UZ"/>
        </w:rPr>
        <w:t xml:space="preserve"> -   для замещения рабочих, ушедших на войну, провести трудовую мобилизацию;</w:t>
      </w:r>
    </w:p>
    <w:p w14:paraId="0C8D701E" w14:textId="77777777" w:rsidR="000E722E" w:rsidRPr="000E722E" w:rsidRDefault="000E722E" w:rsidP="000E722E">
      <w:pPr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E722E">
        <w:rPr>
          <w:rFonts w:ascii="Times New Roman" w:hAnsi="Times New Roman"/>
          <w:sz w:val="28"/>
          <w:szCs w:val="28"/>
          <w:lang w:val="uz-Cyrl-UZ"/>
        </w:rPr>
        <w:t>-  мобилизация запасов продовольствия для снабжения городов;</w:t>
      </w:r>
    </w:p>
    <w:p w14:paraId="2912E72C" w14:textId="77777777" w:rsidR="000E722E" w:rsidRPr="000E722E" w:rsidRDefault="000E722E" w:rsidP="000E722E">
      <w:pPr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E722E">
        <w:rPr>
          <w:rFonts w:ascii="Times New Roman" w:hAnsi="Times New Roman"/>
          <w:sz w:val="28"/>
          <w:szCs w:val="28"/>
          <w:lang w:val="uz-Cyrl-UZ"/>
        </w:rPr>
        <w:t>- финансирование военных поставок за счет экономических возможностей населения и национальной экономики;</w:t>
      </w:r>
    </w:p>
    <w:p w14:paraId="47659D41" w14:textId="553B4645" w:rsidR="000E722E" w:rsidRPr="000E722E" w:rsidRDefault="000E722E" w:rsidP="000E722E">
      <w:pPr>
        <w:spacing w:after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0E722E">
        <w:rPr>
          <w:rFonts w:ascii="Times New Roman" w:hAnsi="Times New Roman"/>
          <w:sz w:val="28"/>
          <w:szCs w:val="28"/>
          <w:lang w:val="uz-Cyrl-UZ"/>
        </w:rPr>
        <w:t>- требовалась перестройка системы государственного управления в соответствии с условиями войны.</w:t>
      </w:r>
    </w:p>
    <w:p w14:paraId="21C31D3B" w14:textId="7A033437" w:rsidR="00A257F9" w:rsidRPr="00A257F9" w:rsidRDefault="00A257F9" w:rsidP="00A257F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F9">
        <w:rPr>
          <w:rFonts w:ascii="Times New Roman" w:hAnsi="Times New Roman"/>
          <w:sz w:val="28"/>
          <w:szCs w:val="28"/>
          <w:lang w:val="uz-Cyrl-UZ"/>
        </w:rPr>
        <w:t>К декабрю 1941 года 230 предприятий республики, в том числе 63 в Ташкенте, начали выпускать продукцию.</w:t>
      </w:r>
    </w:p>
    <w:p w14:paraId="55452584" w14:textId="4F4923C1" w:rsidR="00A257F9" w:rsidRPr="00A257F9" w:rsidRDefault="00A257F9" w:rsidP="00A257F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F9">
        <w:rPr>
          <w:rFonts w:ascii="Times New Roman" w:hAnsi="Times New Roman"/>
          <w:sz w:val="28"/>
          <w:szCs w:val="28"/>
          <w:lang w:val="uz-Cyrl-UZ"/>
        </w:rPr>
        <w:t>В 1941-1945 годах во всех отраслях промышленности республики было построено и введено в эксплуатацию 280 предприятий.</w:t>
      </w:r>
    </w:p>
    <w:p w14:paraId="401C0E5E" w14:textId="09B13C82" w:rsidR="000E722E" w:rsidRPr="00A257F9" w:rsidRDefault="00A257F9" w:rsidP="00A257F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F9">
        <w:rPr>
          <w:rFonts w:ascii="Times New Roman" w:hAnsi="Times New Roman"/>
          <w:sz w:val="28"/>
          <w:szCs w:val="28"/>
          <w:lang w:val="uz-Cyrl-UZ"/>
        </w:rPr>
        <w:t>Строительство промышленности коренным образом изменилось, прежде всего, промышленность Узбекистана развивалась, учитывая, что общее состояние тяжелой промышленности выросло с 13,3 процента в 1940 году до 47,3 процента в 1945 году, а состояние металлообрабатывающей промышленности-с 8,3 процента до 38,4 процента.</w:t>
      </w:r>
    </w:p>
    <w:p w14:paraId="63D967D3" w14:textId="78123059" w:rsidR="000E722E" w:rsidRPr="00A257F9" w:rsidRDefault="00A257F9" w:rsidP="00A257F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A257F9">
        <w:rPr>
          <w:rFonts w:ascii="Times New Roman" w:hAnsi="Times New Roman"/>
          <w:b/>
          <w:sz w:val="28"/>
          <w:szCs w:val="28"/>
          <w:lang w:val="uz-Cyrl-UZ"/>
        </w:rPr>
        <w:t>Сельскохозяйственная продукция и техника для фронта и народа</w:t>
      </w:r>
    </w:p>
    <w:p w14:paraId="077D0744" w14:textId="59CFD43E" w:rsidR="00A257F9" w:rsidRPr="00A257F9" w:rsidRDefault="00A257F9" w:rsidP="002934A8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F9">
        <w:rPr>
          <w:rFonts w:ascii="Times New Roman" w:hAnsi="Times New Roman"/>
          <w:sz w:val="28"/>
          <w:szCs w:val="28"/>
          <w:lang w:val="uz-Cyrl-UZ"/>
        </w:rPr>
        <w:t>Дехканами Узбекистана во время войны поставлено:</w:t>
      </w:r>
    </w:p>
    <w:p w14:paraId="628C7F10" w14:textId="04D9B0EB" w:rsidR="00A257F9" w:rsidRPr="00A257F9" w:rsidRDefault="00A257F9" w:rsidP="002934A8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F9">
        <w:rPr>
          <w:rFonts w:ascii="Times New Roman" w:hAnsi="Times New Roman"/>
          <w:sz w:val="28"/>
          <w:szCs w:val="28"/>
          <w:lang w:val="uz-Cyrl-UZ"/>
        </w:rPr>
        <w:t>- 4806 миллионов тонн хлопка-сырца;</w:t>
      </w:r>
    </w:p>
    <w:p w14:paraId="42F36DF7" w14:textId="6B4E198B" w:rsidR="00A257F9" w:rsidRPr="00A257F9" w:rsidRDefault="00A257F9" w:rsidP="002934A8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F9">
        <w:rPr>
          <w:rFonts w:ascii="Times New Roman" w:hAnsi="Times New Roman"/>
          <w:sz w:val="28"/>
          <w:szCs w:val="28"/>
          <w:lang w:val="uz-Cyrl-UZ"/>
        </w:rPr>
        <w:t>- 82 млн. пудов пшеницы, 54,1 тысяч тонн шелкового кокона;</w:t>
      </w:r>
    </w:p>
    <w:p w14:paraId="0FCE7ED1" w14:textId="0B4FFE13" w:rsidR="00A257F9" w:rsidRPr="00A257F9" w:rsidRDefault="00A257F9" w:rsidP="002934A8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F9">
        <w:rPr>
          <w:rFonts w:ascii="Times New Roman" w:hAnsi="Times New Roman"/>
          <w:sz w:val="28"/>
          <w:szCs w:val="28"/>
          <w:lang w:val="uz-Cyrl-UZ"/>
        </w:rPr>
        <w:t>- 1 миллион 282 тысяч тонн зерна, 195 тысяч тонн риса;</w:t>
      </w:r>
    </w:p>
    <w:p w14:paraId="7FE3C27B" w14:textId="2F035A40" w:rsidR="00A257F9" w:rsidRPr="00A257F9" w:rsidRDefault="00A257F9" w:rsidP="002934A8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F9">
        <w:rPr>
          <w:rFonts w:ascii="Times New Roman" w:hAnsi="Times New Roman"/>
          <w:sz w:val="28"/>
          <w:szCs w:val="28"/>
          <w:lang w:val="uz-Cyrl-UZ"/>
        </w:rPr>
        <w:t>- 482 тысяч тонн картофеля и овощей;</w:t>
      </w:r>
    </w:p>
    <w:p w14:paraId="5FA8EF7A" w14:textId="4E6A6E0A" w:rsidR="00A257F9" w:rsidRPr="00A257F9" w:rsidRDefault="00A257F9" w:rsidP="002934A8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F9">
        <w:rPr>
          <w:rFonts w:ascii="Times New Roman" w:hAnsi="Times New Roman"/>
          <w:sz w:val="28"/>
          <w:szCs w:val="28"/>
          <w:lang w:val="uz-Cyrl-UZ"/>
        </w:rPr>
        <w:t>- 57,5 тысяч тонн фруктов и винограда;</w:t>
      </w:r>
    </w:p>
    <w:p w14:paraId="6EF812D4" w14:textId="460CD53E" w:rsidR="00A257F9" w:rsidRPr="00A257F9" w:rsidRDefault="00A257F9" w:rsidP="002934A8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F9">
        <w:rPr>
          <w:rFonts w:ascii="Times New Roman" w:hAnsi="Times New Roman"/>
          <w:sz w:val="28"/>
          <w:szCs w:val="28"/>
          <w:lang w:val="uz-Cyrl-UZ"/>
        </w:rPr>
        <w:lastRenderedPageBreak/>
        <w:t>- 36 тысяч тонн сухофруктов;- 159,3 тысяч тонн мяса;</w:t>
      </w:r>
    </w:p>
    <w:p w14:paraId="55CB538F" w14:textId="208CEA0E" w:rsidR="000E722E" w:rsidRPr="00A257F9" w:rsidRDefault="00A257F9" w:rsidP="002934A8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F9">
        <w:rPr>
          <w:rFonts w:ascii="Times New Roman" w:hAnsi="Times New Roman"/>
          <w:sz w:val="28"/>
          <w:szCs w:val="28"/>
          <w:lang w:val="uz-Cyrl-UZ"/>
        </w:rPr>
        <w:t>- 22,3 тыс. тонн шерсти и много других товаров.</w:t>
      </w:r>
    </w:p>
    <w:p w14:paraId="28FB79D0" w14:textId="77777777" w:rsidR="00A257F9" w:rsidRDefault="00A257F9" w:rsidP="002934A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F9">
        <w:rPr>
          <w:rFonts w:ascii="Times New Roman" w:hAnsi="Times New Roman"/>
          <w:sz w:val="28"/>
          <w:szCs w:val="28"/>
          <w:lang w:val="uz-Cyrl-UZ"/>
        </w:rPr>
        <w:t>Узбекистан не только удовлетворял потребности своего населения в продовольствии, но и помогал фронту и трудящимся в осажденных и освобожденных городах и районах.</w:t>
      </w:r>
    </w:p>
    <w:p w14:paraId="7F641BCB" w14:textId="46D5E7FA" w:rsidR="000E722E" w:rsidRDefault="00A257F9" w:rsidP="002934A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F9">
        <w:rPr>
          <w:rFonts w:ascii="Times New Roman" w:hAnsi="Times New Roman"/>
          <w:sz w:val="28"/>
          <w:szCs w:val="28"/>
          <w:lang w:val="uz-Cyrl-UZ"/>
        </w:rPr>
        <w:t>В августе 1943 года в освобожденные районы  было направлено 1.152 трактора, 25 комбайнов, 1.138 машин, 379 сеялок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14:paraId="17313F8F" w14:textId="77777777" w:rsidR="00A257F9" w:rsidRDefault="00A257F9" w:rsidP="002934A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42370248" w14:textId="0FDBBF89" w:rsidR="00A257F9" w:rsidRPr="00A257F9" w:rsidRDefault="00A257F9" w:rsidP="002934A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A257F9">
        <w:rPr>
          <w:rFonts w:ascii="Times New Roman" w:hAnsi="Times New Roman"/>
          <w:b/>
          <w:sz w:val="28"/>
          <w:szCs w:val="28"/>
          <w:lang w:val="uz-Cyrl-UZ"/>
        </w:rPr>
        <w:t>Средства, собранные для фронта. Фонд обороны</w:t>
      </w:r>
    </w:p>
    <w:p w14:paraId="1554FE22" w14:textId="0E9B630A" w:rsidR="00A257F9" w:rsidRPr="00A257F9" w:rsidRDefault="00A257F9" w:rsidP="002934A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F9">
        <w:rPr>
          <w:rFonts w:ascii="Times New Roman" w:hAnsi="Times New Roman"/>
          <w:sz w:val="28"/>
          <w:szCs w:val="28"/>
          <w:lang w:val="uz-Cyrl-UZ"/>
        </w:rPr>
        <w:t xml:space="preserve">С первых дней войны в Узбекистане было собрано от населения республики в фонд обороны 30 миллионов сумм деньгами, облигациями и ценными вещами. Населением Узбекистана за годы войны передано в фонд обороны   в общей сложности 649,9 миллиона сумм деньгами и 55 килограммов золото, серебро и другие драгоценные металлы. </w:t>
      </w:r>
    </w:p>
    <w:p w14:paraId="3574717E" w14:textId="77777777" w:rsidR="00A257F9" w:rsidRPr="00A257F9" w:rsidRDefault="00A257F9" w:rsidP="002934A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43241DAB" w14:textId="531BA16B" w:rsidR="00A257F9" w:rsidRPr="00A257F9" w:rsidRDefault="00A257F9" w:rsidP="002934A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A257F9">
        <w:rPr>
          <w:rFonts w:ascii="Times New Roman" w:hAnsi="Times New Roman"/>
          <w:b/>
          <w:sz w:val="28"/>
          <w:szCs w:val="28"/>
          <w:lang w:val="uz-Cyrl-UZ"/>
        </w:rPr>
        <w:t xml:space="preserve">Рабочие батальоны сформированные из </w:t>
      </w:r>
      <w:r w:rsidR="00337CD6" w:rsidRPr="00A257F9">
        <w:rPr>
          <w:rFonts w:ascii="Times New Roman" w:hAnsi="Times New Roman"/>
          <w:b/>
          <w:sz w:val="28"/>
          <w:szCs w:val="28"/>
          <w:lang w:val="uz-Cyrl-UZ"/>
        </w:rPr>
        <w:t>узбекистанцев</w:t>
      </w:r>
      <w:r w:rsidR="00337CD6">
        <w:rPr>
          <w:rFonts w:ascii="Times New Roman" w:hAnsi="Times New Roman"/>
          <w:b/>
          <w:sz w:val="28"/>
          <w:szCs w:val="28"/>
          <w:lang w:val="uz-Cyrl-UZ"/>
        </w:rPr>
        <w:t>.</w:t>
      </w:r>
      <w:r w:rsidRPr="00A257F9">
        <w:rPr>
          <w:rFonts w:ascii="Times New Roman" w:hAnsi="Times New Roman"/>
          <w:b/>
          <w:sz w:val="28"/>
          <w:szCs w:val="28"/>
          <w:lang w:val="uz-Cyrl-UZ"/>
        </w:rPr>
        <w:t xml:space="preserve">  </w:t>
      </w:r>
    </w:p>
    <w:p w14:paraId="731AAE58" w14:textId="63890038" w:rsidR="00A257F9" w:rsidRPr="00A257F9" w:rsidRDefault="00512894" w:rsidP="002934A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A257F9">
        <w:rPr>
          <w:rFonts w:ascii="Times New Roman" w:hAnsi="Times New Roman"/>
          <w:sz w:val="28"/>
          <w:szCs w:val="28"/>
          <w:lang w:val="uz-Cyrl-UZ"/>
        </w:rPr>
        <w:t>Согласно секретному постановлению Государственного Комитета Обороны СССР № 2414 от 14 октября 1942 года «О всеобщей мобилизации   из узбекской, казахской, киргизской, таджикской и туркменской ССР на работы по строительству железных дорог и промышленных предприятий», осенью 1942 года началась массовая мобилизация на строительство железнодорожных и промышленных предприятий за пределами республики Узбекистан</w:t>
      </w:r>
    </w:p>
    <w:p w14:paraId="5A824EC0" w14:textId="41A42503" w:rsidR="00000D37" w:rsidRPr="00512894" w:rsidRDefault="000E722E" w:rsidP="002934A8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51289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12894" w:rsidRPr="00512894">
        <w:rPr>
          <w:rFonts w:ascii="Times New Roman" w:hAnsi="Times New Roman"/>
          <w:sz w:val="28"/>
          <w:szCs w:val="28"/>
          <w:lang w:val="uz-Cyrl-UZ"/>
        </w:rPr>
        <w:t>К лету 1943 года более 150 тысяч жителей Узбекистана были мобилизованы для работы в промышленности за пределами территории республики</w:t>
      </w:r>
      <w:r w:rsidR="00512894">
        <w:rPr>
          <w:rFonts w:ascii="Times New Roman" w:hAnsi="Times New Roman"/>
          <w:sz w:val="28"/>
          <w:szCs w:val="28"/>
          <w:lang w:val="uz-Cyrl-UZ"/>
        </w:rPr>
        <w:t>.</w:t>
      </w:r>
    </w:p>
    <w:p w14:paraId="65D0A255" w14:textId="31D3CB4D" w:rsidR="00A257F9" w:rsidRPr="00512894" w:rsidRDefault="00512894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t>По данным на 15 апреля 1943 года, на предприятиях и в строительстве Свердловской области работало 15.131 человек, в Челябинской области-7.427 человек, в Пермской области-2.212 человек, в Оренбургской области-2.523 человека, в Башкортостане-2.357 человек, в Удмуртии-2.980 человек.</w:t>
      </w:r>
    </w:p>
    <w:p w14:paraId="72010C5A" w14:textId="7912CCBB" w:rsidR="00A257F9" w:rsidRPr="00512894" w:rsidRDefault="00A257F9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  <w:r w:rsidR="00512894" w:rsidRPr="00512894">
        <w:rPr>
          <w:rFonts w:ascii="Times New Roman" w:hAnsi="Times New Roman" w:cs="Times New Roman"/>
          <w:sz w:val="28"/>
          <w:szCs w:val="28"/>
          <w:lang w:val="uz-Cyrl-UZ"/>
        </w:rPr>
        <w:t xml:space="preserve">Кроме того, в 1943-1944 годах из Узбекистана на освобожденные от фашистов земли отправлены более 13 тысяч железнодорожные специалисты. 15 тысяч юношей из профессиональных учебных заведений были направлены в Ленинград, Киев и Дунай  </w:t>
      </w:r>
    </w:p>
    <w:p w14:paraId="557863DF" w14:textId="3CC7BEFD" w:rsidR="00A257F9" w:rsidRPr="00512894" w:rsidRDefault="00512894" w:rsidP="002934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512894">
        <w:rPr>
          <w:rFonts w:ascii="Times New Roman" w:hAnsi="Times New Roman" w:cs="Times New Roman"/>
          <w:b/>
          <w:sz w:val="28"/>
          <w:szCs w:val="28"/>
          <w:lang w:val="uz-Cyrl-UZ"/>
        </w:rPr>
        <w:t>1.2</w:t>
      </w:r>
      <w:r w:rsidR="00337CD6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Pr="0051289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337CD6" w:rsidRPr="0051289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Промышленные </w:t>
      </w:r>
      <w:r w:rsidRPr="0051289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предприятия и процессы эвакуации в </w:t>
      </w:r>
      <w:r w:rsidR="00337CD6" w:rsidRPr="0051289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Узбекистане </w:t>
      </w:r>
      <w:r w:rsidRPr="0051289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во время </w:t>
      </w:r>
      <w:r w:rsidR="00337CD6" w:rsidRPr="0051289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Второй </w:t>
      </w:r>
      <w:r w:rsidRPr="0051289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мировой войны. </w:t>
      </w:r>
      <w:r w:rsidR="00337CD6" w:rsidRPr="0051289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Промышленные </w:t>
      </w:r>
      <w:r w:rsidRPr="0051289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предприятия, эвакуированные в </w:t>
      </w:r>
      <w:r w:rsidR="00337CD6" w:rsidRPr="0051289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Узбекистан </w:t>
      </w:r>
      <w:r w:rsidRPr="00512894">
        <w:rPr>
          <w:rFonts w:ascii="Times New Roman" w:hAnsi="Times New Roman" w:cs="Times New Roman"/>
          <w:b/>
          <w:sz w:val="28"/>
          <w:szCs w:val="28"/>
          <w:lang w:val="uz-Cyrl-UZ"/>
        </w:rPr>
        <w:t>в 1941-1942 годах</w:t>
      </w:r>
      <w:r w:rsidR="00337CD6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</w:p>
    <w:p w14:paraId="13A78D43" w14:textId="77777777" w:rsidR="00A257F9" w:rsidRPr="00512894" w:rsidRDefault="00A257F9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t xml:space="preserve">   С июля по ноябрь 1941 года в Узбекистан было эвакуировано около 170 промышленных предприятий и их имущество, а также рабочие и служащие</w:t>
      </w:r>
      <w:r w:rsidR="00790E12" w:rsidRPr="005128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0FA75907" w14:textId="707AA11E" w:rsidR="00A257F9" w:rsidRPr="00512894" w:rsidRDefault="00512894" w:rsidP="00A257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26F61140" w14:textId="73A8806D" w:rsidR="00A257F9" w:rsidRPr="00512894" w:rsidRDefault="00A257F9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В 1942-1945 годах на Ташкентском авиационном заводе было собрано и отправлено на фронт более 2000 самолетов Ли-2. За организацией работы на заводе и производством руководил</w:t>
      </w:r>
      <w:r w:rsidR="00512894">
        <w:rPr>
          <w:rFonts w:ascii="Times New Roman" w:hAnsi="Times New Roman" w:cs="Times New Roman"/>
          <w:sz w:val="28"/>
          <w:szCs w:val="28"/>
          <w:lang w:val="uz-Cyrl-UZ"/>
        </w:rPr>
        <w:t xml:space="preserve"> главный инженер завода Б. П. Лы</w:t>
      </w:r>
      <w:r w:rsidRPr="00512894">
        <w:rPr>
          <w:rFonts w:ascii="Times New Roman" w:hAnsi="Times New Roman" w:cs="Times New Roman"/>
          <w:sz w:val="28"/>
          <w:szCs w:val="28"/>
          <w:lang w:val="uz-Cyrl-UZ"/>
        </w:rPr>
        <w:t>сунов</w:t>
      </w:r>
    </w:p>
    <w:p w14:paraId="7E895FA1" w14:textId="77777777" w:rsidR="00A257F9" w:rsidRPr="00512894" w:rsidRDefault="00A257F9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t xml:space="preserve">Сотни узбекских семей приютили лишенных родителей детей.   Кузнец из Ташкента Шоахмад Шомахмудов и его жена Бахри Акромова, следуя мудрому изречению «Чужих детей не бывает», приняли в свою семью 14 детей различных национальностей.  </w:t>
      </w:r>
    </w:p>
    <w:p w14:paraId="4683DBEB" w14:textId="77269779" w:rsidR="00A257F9" w:rsidRPr="00512894" w:rsidRDefault="00A257F9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t>Присущий нашему народу образец такого человеколюбия, духовного героизма сегодня признан во всем мире. В честь дружной и сплоченной ташкентской семьи Бахри и Шоахмада Шомахмудовых, приютившей независимо от национальностей 14 детей, в центре столицы установлен памятник.</w:t>
      </w:r>
    </w:p>
    <w:p w14:paraId="5A23EBDC" w14:textId="6D4FA05B" w:rsidR="00A257F9" w:rsidRPr="00512894" w:rsidRDefault="00512894" w:rsidP="002934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b/>
          <w:sz w:val="28"/>
          <w:szCs w:val="28"/>
          <w:lang w:val="uz-Cyrl-UZ"/>
        </w:rPr>
        <w:t>Прием эвакуированных детей, женщин и стариков</w:t>
      </w:r>
      <w:r w:rsidR="00337CD6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bookmarkStart w:id="0" w:name="_GoBack"/>
      <w:bookmarkEnd w:id="0"/>
    </w:p>
    <w:p w14:paraId="517A03B1" w14:textId="557791A8" w:rsidR="00A257F9" w:rsidRPr="00512894" w:rsidRDefault="00512894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t>Более 1 миллиона человек были эвакуированы с оккупированных территорий Украины, Белоруссии и России за годы войны в Узбекистан. Более 250 тысяч из них были детьми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2EBFA924" w14:textId="28EF665D" w:rsidR="00A257F9" w:rsidRPr="00512894" w:rsidRDefault="00512894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t>В 1941-1942 годах 50 из 78 детских домов, эвакуированных в Узбекистан, были   самостоятельными. 5 из них были размещены в городе Ташкент, 4 в Самарканде, 9 в Намангане, 13 в Андижане, 9 в Бухарской области и 10 в городе Фергана.</w:t>
      </w:r>
    </w:p>
    <w:p w14:paraId="15AE3DFC" w14:textId="4C6BF7A6" w:rsidR="00512894" w:rsidRPr="00512894" w:rsidRDefault="00512894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t>Глава Республики - У. Юсупов принял 3 детей, Ф. Касимова из Самарканда 13, Х. Самадов из Катта-Кургана 12, С. Камбаров из Намангана 11, М. Джураева и Семья А. Ашурходжаевой из Бухары взяли на воспитание по 8 детей, члены   9 колхозов в Янгиюле взяли на попечение 169 эвакуированных детей.</w:t>
      </w:r>
    </w:p>
    <w:p w14:paraId="65086901" w14:textId="5D7F49EF" w:rsidR="00512894" w:rsidRPr="00512894" w:rsidRDefault="00512894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t>Хлебушкина Антонина Павловна была назначена директором детского дома № 22, открытого в Ташкенте в 1942 году, и руководила им до 1995 года. В этот период воспитанники детского дома принадлежали к 40 национальностям. Она была «матерью» более 4000 детей и стала их самым близким человеком. Более 40 воспитанников детского дома взяли фамилию Хлебушкина.</w:t>
      </w:r>
    </w:p>
    <w:p w14:paraId="774446D0" w14:textId="6007E3B5" w:rsidR="00512894" w:rsidRPr="00512894" w:rsidRDefault="00512894" w:rsidP="002934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b/>
          <w:sz w:val="28"/>
          <w:szCs w:val="28"/>
          <w:lang w:val="uz-Cyrl-UZ"/>
        </w:rPr>
        <w:t>1.3 Подвиг представителей здравоохранения в Узбекистане в годы войны.</w:t>
      </w:r>
    </w:p>
    <w:p w14:paraId="48D58182" w14:textId="4BE921E8" w:rsidR="00512894" w:rsidRPr="00512894" w:rsidRDefault="00512894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t>Если в 1941 г. в Узбекистане было 368 больниц и 19 498 лечебных мест, то к 1945 г. количество больниц увеличилось до 481, лечебных мест - до 24 848, врачей - с 2561 до 2984.</w:t>
      </w:r>
    </w:p>
    <w:p w14:paraId="38FA6226" w14:textId="77777777" w:rsidR="00512894" w:rsidRPr="00512894" w:rsidRDefault="00512894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t>К концу 1942 года на территории Узбекистана было размещено 115 эвакуационных госпиталей общей вместимостью 39.140 мест. С октября 1941 года по 1 июля 1945 года было доставлено 164 382 раненых солдата, 87 процентов из них, то есть143 101 человек выздоровели полностью.</w:t>
      </w:r>
    </w:p>
    <w:p w14:paraId="28B79BA6" w14:textId="139868BA" w:rsidR="00512894" w:rsidRPr="00512894" w:rsidRDefault="00512894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18482 донора Узбекистана регулярно сдавали кровь (общим объемом 5.500 литров) для лечения раненых.</w:t>
      </w:r>
    </w:p>
    <w:p w14:paraId="3E266702" w14:textId="6894B968" w:rsidR="00512894" w:rsidRPr="00512894" w:rsidRDefault="00512894" w:rsidP="002934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512894">
        <w:rPr>
          <w:rFonts w:ascii="Times New Roman" w:hAnsi="Times New Roman" w:cs="Times New Roman"/>
          <w:b/>
          <w:sz w:val="28"/>
          <w:szCs w:val="28"/>
          <w:lang w:val="uz-Cyrl-UZ"/>
        </w:rPr>
        <w:t>1.4 Подготовка военных (офицерских) кадров</w:t>
      </w:r>
    </w:p>
    <w:p w14:paraId="32FE44A5" w14:textId="1CECA15D" w:rsidR="00512894" w:rsidRPr="00512894" w:rsidRDefault="00512894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t>К ноябрю 1941 г. было создано 35 центров военной подготовки в Ташкенте, 16 в Бухаре и 13 в Кагане.</w:t>
      </w:r>
    </w:p>
    <w:p w14:paraId="3B4749F1" w14:textId="46151C6A" w:rsidR="00512894" w:rsidRPr="00512894" w:rsidRDefault="00512894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t>в соответствии с постановлением СНК СССР от 2 июня 1941 г. «О всеобщей обязательной подготовке населения к противодействию воздушным и химическим атакам» на всех предприятиях, в учреждениях и учебных заведениях была организована военная подготовка, а также в образовательных заведениях была организована краткосрочная подготовка.</w:t>
      </w:r>
    </w:p>
    <w:p w14:paraId="678D140F" w14:textId="2B541CC7" w:rsidR="00512894" w:rsidRPr="00512894" w:rsidRDefault="00512894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t xml:space="preserve">Сотни тысяч молодых мужчин и женщин прошли военную подготовку через общество содействия обороне, авиационному и химическому строительству (ОСОАВИАХИМ). </w:t>
      </w:r>
    </w:p>
    <w:p w14:paraId="4CF7F793" w14:textId="6EC07CD3" w:rsidR="00512894" w:rsidRPr="00512894" w:rsidRDefault="00512894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t>За годы войны в Узбекистане было подготовлено более 27 тысяч пулеметчиков, 3,340 снайперов, 12,9 тысячи миномётчиков, более 22 тысяч стрелков, 3078 медицин</w:t>
      </w:r>
      <w:r>
        <w:rPr>
          <w:rFonts w:ascii="Times New Roman" w:hAnsi="Times New Roman" w:cs="Times New Roman"/>
          <w:sz w:val="28"/>
          <w:szCs w:val="28"/>
          <w:lang w:val="uz-Cyrl-UZ"/>
        </w:rPr>
        <w:t>ских сестер, более 22,4 тысячи “</w:t>
      </w:r>
      <w:r w:rsidRPr="00512894">
        <w:rPr>
          <w:rFonts w:ascii="Times New Roman" w:hAnsi="Times New Roman" w:cs="Times New Roman"/>
          <w:sz w:val="28"/>
          <w:szCs w:val="28"/>
          <w:lang w:val="uz-Cyrl-UZ"/>
        </w:rPr>
        <w:t>ворошиловских стрелков</w:t>
      </w:r>
      <w:r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512894">
        <w:rPr>
          <w:rFonts w:ascii="Times New Roman" w:hAnsi="Times New Roman" w:cs="Times New Roman"/>
          <w:sz w:val="28"/>
          <w:szCs w:val="28"/>
          <w:lang w:val="uz-Cyrl-UZ"/>
        </w:rPr>
        <w:t>, 455 кавалеристов, 3078 водителей автомобилей и мотоциклов, 10,5 тысячи водителей велосипедистов, более 5 тысяч телеграфистов.</w:t>
      </w:r>
    </w:p>
    <w:p w14:paraId="0B6EB58E" w14:textId="39C9A30E" w:rsidR="00512894" w:rsidRPr="00512894" w:rsidRDefault="00512894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t>Во время войны в Среднеазиатском военном округе было 8 военных академий, 35 военных училищ, 19 авиационных школ и множество различных военных курсов.</w:t>
      </w:r>
    </w:p>
    <w:p w14:paraId="6C015863" w14:textId="22EC04C3" w:rsidR="00512894" w:rsidRPr="00826F70" w:rsidRDefault="00826F70" w:rsidP="002934A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26F70">
        <w:rPr>
          <w:rFonts w:ascii="Times New Roman" w:hAnsi="Times New Roman" w:cs="Times New Roman"/>
          <w:b/>
          <w:sz w:val="28"/>
          <w:szCs w:val="28"/>
          <w:lang w:val="uz-Cyrl-UZ"/>
        </w:rPr>
        <w:t>1.5 Самоотверженность, мужество и отвага узбекских женщин в тылу.</w:t>
      </w:r>
    </w:p>
    <w:p w14:paraId="61B1316C" w14:textId="16298887" w:rsidR="00512894" w:rsidRPr="00512894" w:rsidRDefault="00826F70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t xml:space="preserve">Доля женщин, </w:t>
      </w:r>
      <w:r>
        <w:rPr>
          <w:rFonts w:ascii="Times New Roman" w:hAnsi="Times New Roman" w:cs="Times New Roman"/>
          <w:sz w:val="28"/>
          <w:szCs w:val="28"/>
          <w:lang w:val="uz-Cyrl-UZ"/>
        </w:rPr>
        <w:t>работавщих на промышленных пред</w:t>
      </w:r>
      <w:r w:rsidRPr="00512894">
        <w:rPr>
          <w:rFonts w:ascii="Times New Roman" w:hAnsi="Times New Roman" w:cs="Times New Roman"/>
          <w:sz w:val="28"/>
          <w:szCs w:val="28"/>
          <w:lang w:val="uz-Cyrl-UZ"/>
        </w:rPr>
        <w:t>приятиях, по состоянию на 10 октября 1941 года составляла 45 процентов, но в 1943 году этот показатель  составлял 63 процента.</w:t>
      </w:r>
    </w:p>
    <w:p w14:paraId="114EF53B" w14:textId="4745F5F6" w:rsidR="00512894" w:rsidRPr="00512894" w:rsidRDefault="00512894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t>В 1943 году около 64 тысяч женщин руководили в сельском хозяйстве бригадами,  животноводческими фермами, освоили   профессию механизаторов широкого профиля.</w:t>
      </w:r>
    </w:p>
    <w:p w14:paraId="61F9C265" w14:textId="64E03BEB" w:rsidR="00512894" w:rsidRPr="00512894" w:rsidRDefault="00512894" w:rsidP="002934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12894">
        <w:rPr>
          <w:rFonts w:ascii="Times New Roman" w:hAnsi="Times New Roman" w:cs="Times New Roman"/>
          <w:sz w:val="28"/>
          <w:szCs w:val="28"/>
          <w:lang w:val="uz-Cyrl-UZ"/>
        </w:rPr>
        <w:t>Несмотря на суровые условия, рабочий день для взрослых был увеличен до 6 дней, а продолжительность рабочего дня - до 11 часов, тогда как на самом деле он составлял 12-14 часов. Доля женщин, занятых в сельском хозяйстве в стране, увеличилась до 75%.</w:t>
      </w:r>
    </w:p>
    <w:sectPr w:rsidR="00512894" w:rsidRPr="0051289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5A649" w14:textId="77777777" w:rsidR="00093EF2" w:rsidRDefault="00093EF2" w:rsidP="001A059C">
      <w:pPr>
        <w:spacing w:after="0" w:line="240" w:lineRule="auto"/>
      </w:pPr>
      <w:r>
        <w:separator/>
      </w:r>
    </w:p>
  </w:endnote>
  <w:endnote w:type="continuationSeparator" w:id="0">
    <w:p w14:paraId="50D4190B" w14:textId="77777777" w:rsidR="00093EF2" w:rsidRDefault="00093EF2" w:rsidP="001A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706174"/>
      <w:docPartObj>
        <w:docPartGallery w:val="Page Numbers (Bottom of Page)"/>
        <w:docPartUnique/>
      </w:docPartObj>
    </w:sdtPr>
    <w:sdtEndPr/>
    <w:sdtContent>
      <w:p w14:paraId="6877C25F" w14:textId="46F5E9B5" w:rsidR="001A059C" w:rsidRDefault="001A059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CD6">
          <w:rPr>
            <w:noProof/>
          </w:rPr>
          <w:t>4</w:t>
        </w:r>
        <w:r>
          <w:fldChar w:fldCharType="end"/>
        </w:r>
      </w:p>
    </w:sdtContent>
  </w:sdt>
  <w:p w14:paraId="5568A601" w14:textId="77777777" w:rsidR="001A059C" w:rsidRDefault="001A05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321DA" w14:textId="77777777" w:rsidR="00093EF2" w:rsidRDefault="00093EF2" w:rsidP="001A059C">
      <w:pPr>
        <w:spacing w:after="0" w:line="240" w:lineRule="auto"/>
      </w:pPr>
      <w:r>
        <w:separator/>
      </w:r>
    </w:p>
  </w:footnote>
  <w:footnote w:type="continuationSeparator" w:id="0">
    <w:p w14:paraId="154F09F9" w14:textId="77777777" w:rsidR="00093EF2" w:rsidRDefault="00093EF2" w:rsidP="001A0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CA"/>
    <w:rsid w:val="00000D37"/>
    <w:rsid w:val="00093EF2"/>
    <w:rsid w:val="000E722E"/>
    <w:rsid w:val="0013020A"/>
    <w:rsid w:val="001A059C"/>
    <w:rsid w:val="00243C1C"/>
    <w:rsid w:val="0026385F"/>
    <w:rsid w:val="002934A8"/>
    <w:rsid w:val="00311594"/>
    <w:rsid w:val="003125F1"/>
    <w:rsid w:val="00337CD6"/>
    <w:rsid w:val="00371DB4"/>
    <w:rsid w:val="003A1C4C"/>
    <w:rsid w:val="004D1355"/>
    <w:rsid w:val="00512894"/>
    <w:rsid w:val="005C229E"/>
    <w:rsid w:val="005C5392"/>
    <w:rsid w:val="006379D3"/>
    <w:rsid w:val="00661BD3"/>
    <w:rsid w:val="00677129"/>
    <w:rsid w:val="006C2E8E"/>
    <w:rsid w:val="007003E6"/>
    <w:rsid w:val="00724511"/>
    <w:rsid w:val="00790E12"/>
    <w:rsid w:val="00826F70"/>
    <w:rsid w:val="00894FEA"/>
    <w:rsid w:val="008B33CA"/>
    <w:rsid w:val="009941EF"/>
    <w:rsid w:val="00A257F9"/>
    <w:rsid w:val="00A92DBB"/>
    <w:rsid w:val="00CA1869"/>
    <w:rsid w:val="00E00594"/>
    <w:rsid w:val="00E03C4D"/>
    <w:rsid w:val="00E264A3"/>
    <w:rsid w:val="00E52100"/>
    <w:rsid w:val="00EF25BE"/>
    <w:rsid w:val="00EF55C6"/>
    <w:rsid w:val="00FE1921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7FD1"/>
  <w15:chartTrackingRefBased/>
  <w15:docId w15:val="{D478A90D-19F4-415C-AD7F-6EB430CA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00D37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000D37"/>
    <w:pPr>
      <w:widowControl w:val="0"/>
      <w:shd w:val="clear" w:color="auto" w:fill="FFFFFF"/>
      <w:spacing w:after="0" w:line="240" w:lineRule="auto"/>
      <w:ind w:firstLine="320"/>
    </w:pPr>
  </w:style>
  <w:style w:type="paragraph" w:styleId="a4">
    <w:name w:val="No Spacing"/>
    <w:uiPriority w:val="1"/>
    <w:qFormat/>
    <w:rsid w:val="00243C1C"/>
    <w:pPr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rsid w:val="003125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3125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01">
    <w:name w:val="fontstyle01"/>
    <w:rsid w:val="003125F1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059C"/>
  </w:style>
  <w:style w:type="paragraph" w:styleId="a9">
    <w:name w:val="footer"/>
    <w:basedOn w:val="a"/>
    <w:link w:val="aa"/>
    <w:uiPriority w:val="99"/>
    <w:unhideWhenUsed/>
    <w:rsid w:val="001A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059C"/>
  </w:style>
  <w:style w:type="paragraph" w:styleId="ab">
    <w:name w:val="Normal (Web)"/>
    <w:basedOn w:val="a"/>
    <w:uiPriority w:val="99"/>
    <w:semiHidden/>
    <w:unhideWhenUsed/>
    <w:rsid w:val="00E0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2021-07-08T08:38:00Z</dcterms:created>
  <dcterms:modified xsi:type="dcterms:W3CDTF">2021-09-28T07:47:00Z</dcterms:modified>
</cp:coreProperties>
</file>