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507E7" w14:textId="515DC05E" w:rsidR="00872250" w:rsidRPr="00C90FD9" w:rsidRDefault="00E73831" w:rsidP="00872250">
      <w:pPr>
        <w:spacing w:after="0"/>
        <w:jc w:val="center"/>
        <w:rPr>
          <w:rFonts w:ascii="Times New Roman" w:hAnsi="Times New Roman" w:cs="Times New Roman"/>
          <w:b/>
          <w:sz w:val="28"/>
          <w:szCs w:val="28"/>
          <w:lang w:val="uz-Cyrl-UZ"/>
        </w:rPr>
      </w:pPr>
      <w:r w:rsidRPr="00311395">
        <w:rPr>
          <w:rFonts w:ascii="Times New Roman" w:hAnsi="Times New Roman" w:cs="Times New Roman"/>
          <w:b/>
          <w:color w:val="000000" w:themeColor="text1"/>
          <w:sz w:val="28"/>
          <w:szCs w:val="28"/>
          <w:lang w:val="en-US"/>
        </w:rPr>
        <w:t>I-BOB.</w:t>
      </w:r>
      <w:r w:rsidR="00515702">
        <w:rPr>
          <w:rFonts w:ascii="Times New Roman" w:hAnsi="Times New Roman" w:cs="Times New Roman"/>
          <w:b/>
          <w:color w:val="000000" w:themeColor="text1"/>
          <w:sz w:val="28"/>
          <w:szCs w:val="28"/>
          <w:lang w:val="en-US"/>
        </w:rPr>
        <w:t xml:space="preserve"> </w:t>
      </w:r>
      <w:r w:rsidR="00515702" w:rsidRPr="00515702">
        <w:rPr>
          <w:rFonts w:ascii="Times New Roman" w:hAnsi="Times New Roman" w:cs="Times New Roman"/>
          <w:b/>
          <w:sz w:val="28"/>
          <w:szCs w:val="28"/>
          <w:lang w:val="en-US"/>
        </w:rPr>
        <w:t>2- mashg’ulot</w:t>
      </w:r>
      <w:r w:rsidR="000D7772" w:rsidRPr="00515702">
        <w:rPr>
          <w:rFonts w:ascii="Times New Roman" w:hAnsi="Times New Roman" w:cs="Times New Roman"/>
          <w:b/>
          <w:sz w:val="28"/>
          <w:szCs w:val="28"/>
          <w:lang w:val="uz-Cyrl-UZ"/>
        </w:rPr>
        <w:t>.</w:t>
      </w:r>
      <w:r w:rsidRPr="00515702">
        <w:rPr>
          <w:rFonts w:ascii="Times New Roman" w:hAnsi="Times New Roman" w:cs="Times New Roman"/>
          <w:b/>
          <w:sz w:val="28"/>
          <w:szCs w:val="28"/>
          <w:lang w:val="en-US"/>
        </w:rPr>
        <w:t xml:space="preserve"> </w:t>
      </w:r>
      <w:r w:rsidR="00872250" w:rsidRPr="00515702">
        <w:rPr>
          <w:rFonts w:ascii="Times New Roman" w:hAnsi="Times New Roman" w:cs="Times New Roman"/>
          <w:b/>
          <w:sz w:val="28"/>
          <w:szCs w:val="28"/>
          <w:lang w:val="uz-Cyrl-UZ"/>
        </w:rPr>
        <w:t>“</w:t>
      </w:r>
      <w:r w:rsidR="00872250" w:rsidRPr="00311395">
        <w:rPr>
          <w:rFonts w:ascii="Times New Roman" w:hAnsi="Times New Roman" w:cs="Times New Roman"/>
          <w:b/>
          <w:color w:val="000000" w:themeColor="text1"/>
          <w:sz w:val="28"/>
          <w:szCs w:val="28"/>
          <w:lang w:val="en-US"/>
        </w:rPr>
        <w:t>MOTAM VA ANDUH</w:t>
      </w:r>
      <w:r w:rsidR="00872250" w:rsidRPr="00311395">
        <w:rPr>
          <w:rFonts w:ascii="Times New Roman" w:hAnsi="Times New Roman" w:cs="Times New Roman"/>
          <w:b/>
          <w:color w:val="000000" w:themeColor="text1"/>
          <w:sz w:val="28"/>
          <w:szCs w:val="28"/>
          <w:lang w:val="uz-Cyrl-UZ"/>
        </w:rPr>
        <w:t>”</w:t>
      </w:r>
      <w:r w:rsidR="00872250" w:rsidRPr="00311395">
        <w:rPr>
          <w:rFonts w:ascii="Times New Roman" w:hAnsi="Times New Roman" w:cs="Times New Roman"/>
          <w:b/>
          <w:color w:val="000000" w:themeColor="text1"/>
          <w:sz w:val="28"/>
          <w:szCs w:val="28"/>
          <w:lang w:val="en-US"/>
        </w:rPr>
        <w:t xml:space="preserve"> HUDUDI.</w:t>
      </w:r>
      <w:r w:rsidR="00872250" w:rsidRPr="00311395">
        <w:rPr>
          <w:rFonts w:ascii="Times New Roman" w:hAnsi="Times New Roman" w:cs="Times New Roman"/>
          <w:b/>
          <w:color w:val="000000" w:themeColor="text1"/>
          <w:sz w:val="28"/>
          <w:szCs w:val="28"/>
          <w:lang w:val="uz-Cyrl-UZ"/>
        </w:rPr>
        <w:t xml:space="preserve"> “</w:t>
      </w:r>
      <w:r w:rsidR="00872250" w:rsidRPr="00C90FD9">
        <w:rPr>
          <w:rFonts w:ascii="Times New Roman" w:hAnsi="Times New Roman" w:cs="Times New Roman"/>
          <w:b/>
          <w:bCs/>
          <w:sz w:val="28"/>
          <w:szCs w:val="28"/>
          <w:lang w:val="uz-Cyrl-UZ"/>
        </w:rPr>
        <w:t>“KO‘Z YOSHI” YODGORLIGI</w:t>
      </w:r>
      <w:r w:rsidR="00872250">
        <w:rPr>
          <w:rFonts w:ascii="Times New Roman" w:hAnsi="Times New Roman" w:cs="Times New Roman"/>
          <w:b/>
          <w:bCs/>
          <w:sz w:val="28"/>
          <w:szCs w:val="28"/>
          <w:lang w:val="uz-Cyrl-UZ"/>
        </w:rPr>
        <w:t>.</w:t>
      </w:r>
    </w:p>
    <w:p w14:paraId="04B82E67" w14:textId="1C35DB88" w:rsidR="002832A7" w:rsidRPr="00311395" w:rsidRDefault="00872250" w:rsidP="00872250">
      <w:pPr>
        <w:tabs>
          <w:tab w:val="left" w:pos="4536"/>
        </w:tabs>
        <w:spacing w:after="0"/>
        <w:jc w:val="center"/>
        <w:rPr>
          <w:rFonts w:ascii="Times New Roman" w:hAnsi="Times New Roman" w:cs="Times New Roman"/>
          <w:b/>
          <w:i/>
          <w:color w:val="FF0000"/>
          <w:sz w:val="28"/>
          <w:szCs w:val="28"/>
          <w:u w:val="single"/>
          <w:lang w:val="uz-Cyrl-UZ"/>
        </w:rPr>
      </w:pPr>
      <w:r>
        <w:rPr>
          <w:rFonts w:ascii="Times New Roman" w:hAnsi="Times New Roman" w:cs="Times New Roman"/>
          <w:b/>
          <w:i/>
          <w:color w:val="FF0000"/>
          <w:sz w:val="28"/>
          <w:szCs w:val="28"/>
          <w:u w:val="single"/>
          <w:lang w:val="uz-Cyrl-UZ"/>
        </w:rPr>
        <w:t xml:space="preserve"> </w:t>
      </w:r>
    </w:p>
    <w:p w14:paraId="0D24F344" w14:textId="77777777" w:rsidR="003A5207" w:rsidRDefault="003A5207" w:rsidP="003A5207">
      <w:pPr>
        <w:spacing w:after="0"/>
        <w:ind w:firstLine="567"/>
        <w:jc w:val="center"/>
        <w:rPr>
          <w:rFonts w:ascii="Times New Roman" w:hAnsi="Times New Roman" w:cs="Times New Roman"/>
          <w:b/>
          <w:color w:val="000000" w:themeColor="text1"/>
          <w:sz w:val="28"/>
          <w:szCs w:val="28"/>
          <w:lang w:val="uz-Cyrl-UZ"/>
        </w:rPr>
      </w:pPr>
      <w:r w:rsidRPr="00515702">
        <w:rPr>
          <w:rFonts w:ascii="Times New Roman" w:hAnsi="Times New Roman" w:cs="Times New Roman"/>
          <w:b/>
          <w:color w:val="000000" w:themeColor="text1"/>
          <w:sz w:val="28"/>
          <w:szCs w:val="28"/>
          <w:lang w:val="uz-Cyrl-UZ"/>
        </w:rPr>
        <w:t>MATONAT MADHIYASI”</w:t>
      </w:r>
      <w:r>
        <w:rPr>
          <w:rFonts w:ascii="Times New Roman" w:hAnsi="Times New Roman" w:cs="Times New Roman"/>
          <w:b/>
          <w:color w:val="000000" w:themeColor="text1"/>
          <w:sz w:val="28"/>
          <w:szCs w:val="28"/>
          <w:lang w:val="uz-Cyrl-UZ"/>
        </w:rPr>
        <w:t xml:space="preserve"> KOMPOZITSIYASI</w:t>
      </w:r>
      <w:r w:rsidRPr="00311395">
        <w:rPr>
          <w:rFonts w:ascii="Times New Roman" w:hAnsi="Times New Roman" w:cs="Times New Roman"/>
          <w:b/>
          <w:color w:val="000000" w:themeColor="text1"/>
          <w:sz w:val="28"/>
          <w:szCs w:val="28"/>
          <w:lang w:val="uz-Cyrl-UZ"/>
        </w:rPr>
        <w:t>.</w:t>
      </w:r>
    </w:p>
    <w:p w14:paraId="2BF6AAB9" w14:textId="4B336134" w:rsidR="00F903FD" w:rsidRDefault="00925A36" w:rsidP="003A5207">
      <w:pPr>
        <w:spacing w:after="0"/>
        <w:ind w:firstLine="567"/>
        <w:jc w:val="both"/>
        <w:rPr>
          <w:rFonts w:ascii="Times New Roman" w:hAnsi="Times New Roman" w:cs="Times New Roman"/>
          <w:b/>
          <w:color w:val="FF0000"/>
          <w:sz w:val="28"/>
          <w:szCs w:val="28"/>
          <w:lang w:val="en-US"/>
        </w:rPr>
      </w:pPr>
      <w:r w:rsidRPr="00311395">
        <w:rPr>
          <w:rFonts w:ascii="Times New Roman" w:hAnsi="Times New Roman" w:cs="Times New Roman"/>
          <w:bCs/>
          <w:color w:val="000000" w:themeColor="text1"/>
          <w:sz w:val="28"/>
          <w:szCs w:val="28"/>
          <w:lang w:val="uz-Cyrl-UZ"/>
        </w:rPr>
        <w:t>Ikkinchi jahon urushi onani farzanddan, farzandni onadan ayirgan, shuningdek, ins</w:t>
      </w:r>
      <w:r w:rsidRPr="0072458E">
        <w:rPr>
          <w:rFonts w:ascii="Times New Roman" w:hAnsi="Times New Roman" w:cs="Times New Roman"/>
          <w:bCs/>
          <w:color w:val="000000" w:themeColor="text1"/>
          <w:sz w:val="28"/>
          <w:szCs w:val="28"/>
          <w:lang w:val="uz-Cyrl-UZ"/>
        </w:rPr>
        <w:t xml:space="preserve">oniyat ustidan qilingan katta jinoyat edi. Toshkent viloyati Zangiota tumanida voyaga yetgan Zulfiya aya Zokirova matonatli va fidoiy o‘zbek ayoli timsoli. </w:t>
      </w:r>
      <w:r w:rsidRPr="002256A1">
        <w:rPr>
          <w:rFonts w:ascii="Times New Roman" w:hAnsi="Times New Roman" w:cs="Times New Roman"/>
          <w:bCs/>
          <w:color w:val="000000" w:themeColor="text1"/>
          <w:sz w:val="28"/>
          <w:szCs w:val="28"/>
          <w:lang w:val="en-US"/>
        </w:rPr>
        <w:t>U Ikkinchi jahon urushida bir emas, besh nafar azamat o‘g‘lidan judo bo‘lgan. Zolim urush tufayli ayaning to‘rt kelini beva, besh nabirasi yetim qoldi. Bu kompazitsiyada Zulfiya aya Zokiraning g‘am anduhi hamda besh nafar norqul yigitlarning monumental haykallari ifodalangan. Aya kelinlarini turmushga bermoqchi bo‘ladi, ammo kelinlari aya bilan birgalikda butun umr motam tutib qolishga qaror qiladi. Bu - sevgi va sadoqat madhiyasi, o‘zbek ayolining yengilmas kuch-qudrati timsolidir.</w:t>
      </w:r>
      <w:r w:rsidR="00872250">
        <w:rPr>
          <w:rFonts w:ascii="Times New Roman" w:hAnsi="Times New Roman" w:cs="Times New Roman"/>
          <w:bCs/>
          <w:color w:val="000000" w:themeColor="text1"/>
          <w:sz w:val="28"/>
          <w:szCs w:val="28"/>
          <w:lang w:val="uz-Cyrl-UZ"/>
        </w:rPr>
        <w:t xml:space="preserve"> </w:t>
      </w:r>
      <w:r w:rsidR="002256A1">
        <w:rPr>
          <w:rFonts w:ascii="Times New Roman" w:hAnsi="Times New Roman" w:cs="Times New Roman"/>
          <w:b/>
          <w:color w:val="FF0000"/>
          <w:sz w:val="28"/>
          <w:szCs w:val="28"/>
          <w:lang w:val="en-US"/>
        </w:rPr>
        <w:t xml:space="preserve">        </w:t>
      </w:r>
    </w:p>
    <w:p w14:paraId="205FE072" w14:textId="6A6053F4" w:rsidR="00925A36" w:rsidRPr="00925A36" w:rsidRDefault="00F903FD" w:rsidP="003A5207">
      <w:pPr>
        <w:spacing w:after="0"/>
        <w:ind w:firstLine="567"/>
        <w:jc w:val="both"/>
        <w:rPr>
          <w:rFonts w:ascii="Times New Roman" w:hAnsi="Times New Roman" w:cs="Times New Roman"/>
          <w:color w:val="000000" w:themeColor="text1"/>
          <w:sz w:val="28"/>
          <w:szCs w:val="28"/>
          <w:lang w:val="en-US"/>
        </w:rPr>
      </w:pPr>
      <w:r w:rsidRPr="00F903FD">
        <w:rPr>
          <w:rFonts w:ascii="Times New Roman" w:hAnsi="Times New Roman" w:cs="Times New Roman"/>
          <w:color w:val="000000" w:themeColor="text1"/>
          <w:sz w:val="28"/>
          <w:szCs w:val="28"/>
          <w:lang w:val="en-US"/>
        </w:rPr>
        <w:t>Motam va anduh hududidan o‘rin olgan Zulfiya aya va kelinlari kompozitsiyas</w:t>
      </w:r>
      <w:r w:rsidR="00CF2544">
        <w:rPr>
          <w:rFonts w:ascii="Times New Roman" w:hAnsi="Times New Roman" w:cs="Times New Roman"/>
          <w:color w:val="000000" w:themeColor="text1"/>
          <w:sz w:val="28"/>
          <w:szCs w:val="28"/>
          <w:lang w:val="en-US"/>
        </w:rPr>
        <w:t xml:space="preserve">i </w:t>
      </w:r>
      <w:r w:rsidR="00CF2544" w:rsidRPr="00CF2544">
        <w:rPr>
          <w:rFonts w:ascii="Times New Roman" w:hAnsi="Times New Roman" w:cs="Times New Roman"/>
          <w:color w:val="000000" w:themeColor="text1"/>
          <w:sz w:val="28"/>
          <w:szCs w:val="28"/>
          <w:lang w:val="en-US"/>
        </w:rPr>
        <w:t>foto lavhalari</w:t>
      </w:r>
      <w:r w:rsidR="00CF2544">
        <w:rPr>
          <w:rFonts w:ascii="Times New Roman" w:hAnsi="Times New Roman" w:cs="Times New Roman"/>
          <w:color w:val="000000" w:themeColor="text1"/>
          <w:sz w:val="28"/>
          <w:szCs w:val="28"/>
          <w:lang w:val="en-US"/>
        </w:rPr>
        <w:t xml:space="preserve">ni ko’rishimiz mumkin. </w:t>
      </w:r>
    </w:p>
    <w:p w14:paraId="22C41F68" w14:textId="77777777" w:rsidR="00925A36" w:rsidRDefault="00925A36" w:rsidP="00525043">
      <w:pPr>
        <w:spacing w:after="0"/>
        <w:jc w:val="both"/>
        <w:rPr>
          <w:rFonts w:ascii="Times New Roman" w:hAnsi="Times New Roman" w:cs="Times New Roman"/>
          <w:b/>
          <w:i/>
          <w:color w:val="FF0000"/>
          <w:sz w:val="28"/>
          <w:szCs w:val="28"/>
          <w:u w:val="single"/>
          <w:lang w:val="uz-Cyrl-UZ"/>
        </w:rPr>
      </w:pPr>
    </w:p>
    <w:p w14:paraId="0167C245" w14:textId="4D3DE258" w:rsidR="00F903FD" w:rsidRPr="0072458E" w:rsidRDefault="00872250" w:rsidP="00525043">
      <w:pPr>
        <w:spacing w:after="0"/>
        <w:jc w:val="both"/>
        <w:rPr>
          <w:rFonts w:ascii="Times New Roman" w:hAnsi="Times New Roman" w:cs="Times New Roman"/>
          <w:b/>
          <w:i/>
          <w:color w:val="FF0000"/>
          <w:sz w:val="28"/>
          <w:szCs w:val="28"/>
          <w:u w:val="single"/>
          <w:lang w:val="uz-Cyrl-UZ"/>
        </w:rPr>
      </w:pPr>
      <w:r>
        <w:rPr>
          <w:rFonts w:ascii="Times New Roman" w:hAnsi="Times New Roman" w:cs="Times New Roman"/>
          <w:b/>
          <w:i/>
          <w:color w:val="FF0000"/>
          <w:sz w:val="28"/>
          <w:szCs w:val="28"/>
          <w:u w:val="single"/>
          <w:lang w:val="uz-Cyrl-UZ"/>
        </w:rPr>
        <w:t xml:space="preserve"> </w:t>
      </w:r>
    </w:p>
    <w:p w14:paraId="384AF1A4" w14:textId="4052A21D" w:rsidR="00C90FD9" w:rsidRPr="00C90FD9" w:rsidRDefault="003A5207" w:rsidP="003A5207">
      <w:pPr>
        <w:spacing w:after="0"/>
        <w:jc w:val="center"/>
        <w:rPr>
          <w:rFonts w:ascii="Times New Roman" w:hAnsi="Times New Roman" w:cs="Times New Roman"/>
          <w:b/>
          <w:sz w:val="28"/>
          <w:szCs w:val="28"/>
          <w:lang w:val="uz-Cyrl-UZ"/>
        </w:rPr>
      </w:pPr>
      <w:r w:rsidRPr="00C90FD9">
        <w:rPr>
          <w:rFonts w:ascii="Times New Roman" w:hAnsi="Times New Roman" w:cs="Times New Roman"/>
          <w:b/>
          <w:bCs/>
          <w:sz w:val="28"/>
          <w:szCs w:val="28"/>
          <w:lang w:val="uz-Cyrl-UZ"/>
        </w:rPr>
        <w:t>“KO‘Z YOSHI” YODGORLIGI</w:t>
      </w:r>
    </w:p>
    <w:p w14:paraId="16DA3510" w14:textId="344BAAD5" w:rsidR="00872250" w:rsidRDefault="00C90FD9" w:rsidP="003A5207">
      <w:pPr>
        <w:spacing w:after="0"/>
        <w:ind w:firstLine="567"/>
        <w:jc w:val="both"/>
        <w:rPr>
          <w:rFonts w:ascii="Times New Roman" w:hAnsi="Times New Roman" w:cs="Times New Roman"/>
          <w:sz w:val="28"/>
          <w:szCs w:val="28"/>
          <w:lang w:val="uz-Cyrl-UZ"/>
        </w:rPr>
      </w:pPr>
      <w:bookmarkStart w:id="0" w:name="_GoBack"/>
      <w:r w:rsidRPr="00B95980">
        <w:rPr>
          <w:rFonts w:ascii="Times New Roman" w:hAnsi="Times New Roman" w:cs="Times New Roman"/>
          <w:bCs/>
          <w:sz w:val="28"/>
          <w:szCs w:val="28"/>
          <w:lang w:val="uz-Cyrl-UZ"/>
        </w:rPr>
        <w:t>“Ko‘z yoshi” yodgorligi tubsiz girdob shaklida ishlangan bo‘lib, bunda dahshatli urush qanchadan-qancha insonlarni millati, dini va jinsidan qat’i nazar – abadul-abad domiga tortib ketgani tasvirlangan. Musulmon, nasroniy, yahudi kabi turli dinlarga mansub insonlar xotirasiga o‘rnatilgan qabrtoshlar urushda halok bo‘lgan va yo‘qsizlik sari yo‘l olgan saf-saf askarlarga o‘xshaydi. Girdobning har bir qatida 1941-1945 yillarda halok bo‘lgan jangchilarning soni yilma-yil alohida qayd etilgan. Eng oldingi qatlamda urushgacha yashagan va urush davrini ko‘rgan insonlarning tabassumli chehralari aks etgan fotosuratlar joylashtirilgan. Ularning beg‘ubor nigohlari bir dunyo orzu-havasi va hayotga bo‘lgan cheksiz muhabbatini shundoq uqib olish mumkin. Yodgorlik ostonasidagi suv sathi esa qayg‘u va anduh ko‘z yoshlaridan hosil bo‘lgan ko‘lni anglatadi.</w:t>
      </w:r>
      <w:r w:rsidR="00872250">
        <w:rPr>
          <w:rFonts w:ascii="Times New Roman" w:hAnsi="Times New Roman" w:cs="Times New Roman"/>
          <w:sz w:val="28"/>
          <w:szCs w:val="28"/>
          <w:lang w:val="uz-Cyrl-UZ"/>
        </w:rPr>
        <w:t xml:space="preserve"> </w:t>
      </w:r>
    </w:p>
    <w:p w14:paraId="47CED2A5" w14:textId="29AAC1D1" w:rsidR="00EC7C1A" w:rsidRPr="00872250" w:rsidRDefault="00EC7C1A" w:rsidP="003A5207">
      <w:pPr>
        <w:spacing w:after="0"/>
        <w:ind w:firstLine="567"/>
        <w:jc w:val="both"/>
        <w:rPr>
          <w:rFonts w:ascii="Times New Roman" w:hAnsi="Times New Roman" w:cs="Times New Roman"/>
          <w:sz w:val="28"/>
          <w:szCs w:val="28"/>
          <w:lang w:val="uz-Cyrl-UZ"/>
        </w:rPr>
      </w:pPr>
      <w:r w:rsidRPr="00EC7C1A">
        <w:rPr>
          <w:rFonts w:ascii="Times New Roman" w:hAnsi="Times New Roman" w:cs="Times New Roman"/>
          <w:color w:val="000000" w:themeColor="text1"/>
          <w:sz w:val="28"/>
          <w:szCs w:val="28"/>
          <w:lang w:val="en-US"/>
        </w:rPr>
        <w:t xml:space="preserve">O‘zbekistondan frontga mehnatga layoqatli aholining deyarli yarmi – 1 million 951 mingdan ortiq </w:t>
      </w:r>
      <w:bookmarkEnd w:id="0"/>
      <w:r w:rsidRPr="00EC7C1A">
        <w:rPr>
          <w:rFonts w:ascii="Times New Roman" w:hAnsi="Times New Roman" w:cs="Times New Roman"/>
          <w:color w:val="000000" w:themeColor="text1"/>
          <w:sz w:val="28"/>
          <w:szCs w:val="28"/>
          <w:lang w:val="en-US"/>
        </w:rPr>
        <w:t xml:space="preserve">kishi ketdi. Ularning har uchtadan biri bizning vatanimiz uchun jonini berdi. G‘alaba bog‘i markazida o‘rnatilgan ramziy devor orqasida daxshatli urush ketayotgan front chizig‘ini anglatadi. Devorning orqa tomonida o‘zbek xalqining front ortidagi mashaqqatli mehnati, g‘amxo‘r qo‘llari, mehnatsevarligi va qahramonligi aks etgan. Ushbu kompozitsiyada xalqimizning urf-odatlarini aks ettiradigan devorga osilgan tishlangan non aks ettirilgan. Urushga ketayotgan askarga non chetidan tishlatilgan va u qaytguncha devorga osib qo‘yishgan. U “Oy borib, omon qayt” degan ma’noni bildirgan.  </w:t>
      </w:r>
    </w:p>
    <w:p w14:paraId="0BBB6FFD" w14:textId="77777777" w:rsidR="00654DCE" w:rsidRPr="00451DE3" w:rsidRDefault="00654DCE" w:rsidP="00525043">
      <w:pPr>
        <w:spacing w:after="0"/>
        <w:rPr>
          <w:lang w:val="uz-Cyrl-UZ"/>
        </w:rPr>
      </w:pPr>
    </w:p>
    <w:sectPr w:rsidR="00654DCE" w:rsidRPr="00451D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0772" w14:textId="77777777" w:rsidR="00655CFB" w:rsidRDefault="00655CFB" w:rsidP="00CF2544">
      <w:pPr>
        <w:spacing w:after="0" w:line="240" w:lineRule="auto"/>
      </w:pPr>
      <w:r>
        <w:separator/>
      </w:r>
    </w:p>
  </w:endnote>
  <w:endnote w:type="continuationSeparator" w:id="0">
    <w:p w14:paraId="52F85783" w14:textId="77777777" w:rsidR="00655CFB" w:rsidRDefault="00655CFB" w:rsidP="00C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1F53B" w14:textId="77777777" w:rsidR="00655CFB" w:rsidRDefault="00655CFB" w:rsidP="00CF2544">
      <w:pPr>
        <w:spacing w:after="0" w:line="240" w:lineRule="auto"/>
      </w:pPr>
      <w:r>
        <w:separator/>
      </w:r>
    </w:p>
  </w:footnote>
  <w:footnote w:type="continuationSeparator" w:id="0">
    <w:p w14:paraId="6F1EB8D7" w14:textId="77777777" w:rsidR="00655CFB" w:rsidRDefault="00655CFB" w:rsidP="00CF2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025"/>
    <w:multiLevelType w:val="hybridMultilevel"/>
    <w:tmpl w:val="DF4035E0"/>
    <w:lvl w:ilvl="0" w:tplc="3266FE60">
      <w:start w:val="1"/>
      <w:numFmt w:val="bullet"/>
      <w:lvlText w:val="•"/>
      <w:lvlJc w:val="left"/>
      <w:pPr>
        <w:tabs>
          <w:tab w:val="num" w:pos="720"/>
        </w:tabs>
        <w:ind w:left="720" w:hanging="360"/>
      </w:pPr>
      <w:rPr>
        <w:rFonts w:ascii="Arial" w:hAnsi="Arial" w:hint="default"/>
      </w:rPr>
    </w:lvl>
    <w:lvl w:ilvl="1" w:tplc="3F3EBD06" w:tentative="1">
      <w:start w:val="1"/>
      <w:numFmt w:val="bullet"/>
      <w:lvlText w:val="•"/>
      <w:lvlJc w:val="left"/>
      <w:pPr>
        <w:tabs>
          <w:tab w:val="num" w:pos="1440"/>
        </w:tabs>
        <w:ind w:left="1440" w:hanging="360"/>
      </w:pPr>
      <w:rPr>
        <w:rFonts w:ascii="Arial" w:hAnsi="Arial" w:hint="default"/>
      </w:rPr>
    </w:lvl>
    <w:lvl w:ilvl="2" w:tplc="096278AE" w:tentative="1">
      <w:start w:val="1"/>
      <w:numFmt w:val="bullet"/>
      <w:lvlText w:val="•"/>
      <w:lvlJc w:val="left"/>
      <w:pPr>
        <w:tabs>
          <w:tab w:val="num" w:pos="2160"/>
        </w:tabs>
        <w:ind w:left="2160" w:hanging="360"/>
      </w:pPr>
      <w:rPr>
        <w:rFonts w:ascii="Arial" w:hAnsi="Arial" w:hint="default"/>
      </w:rPr>
    </w:lvl>
    <w:lvl w:ilvl="3" w:tplc="06543D6C" w:tentative="1">
      <w:start w:val="1"/>
      <w:numFmt w:val="bullet"/>
      <w:lvlText w:val="•"/>
      <w:lvlJc w:val="left"/>
      <w:pPr>
        <w:tabs>
          <w:tab w:val="num" w:pos="2880"/>
        </w:tabs>
        <w:ind w:left="2880" w:hanging="360"/>
      </w:pPr>
      <w:rPr>
        <w:rFonts w:ascii="Arial" w:hAnsi="Arial" w:hint="default"/>
      </w:rPr>
    </w:lvl>
    <w:lvl w:ilvl="4" w:tplc="EBDC01DC" w:tentative="1">
      <w:start w:val="1"/>
      <w:numFmt w:val="bullet"/>
      <w:lvlText w:val="•"/>
      <w:lvlJc w:val="left"/>
      <w:pPr>
        <w:tabs>
          <w:tab w:val="num" w:pos="3600"/>
        </w:tabs>
        <w:ind w:left="3600" w:hanging="360"/>
      </w:pPr>
      <w:rPr>
        <w:rFonts w:ascii="Arial" w:hAnsi="Arial" w:hint="default"/>
      </w:rPr>
    </w:lvl>
    <w:lvl w:ilvl="5" w:tplc="C91E201C" w:tentative="1">
      <w:start w:val="1"/>
      <w:numFmt w:val="bullet"/>
      <w:lvlText w:val="•"/>
      <w:lvlJc w:val="left"/>
      <w:pPr>
        <w:tabs>
          <w:tab w:val="num" w:pos="4320"/>
        </w:tabs>
        <w:ind w:left="4320" w:hanging="360"/>
      </w:pPr>
      <w:rPr>
        <w:rFonts w:ascii="Arial" w:hAnsi="Arial" w:hint="default"/>
      </w:rPr>
    </w:lvl>
    <w:lvl w:ilvl="6" w:tplc="36B07F32" w:tentative="1">
      <w:start w:val="1"/>
      <w:numFmt w:val="bullet"/>
      <w:lvlText w:val="•"/>
      <w:lvlJc w:val="left"/>
      <w:pPr>
        <w:tabs>
          <w:tab w:val="num" w:pos="5040"/>
        </w:tabs>
        <w:ind w:left="5040" w:hanging="360"/>
      </w:pPr>
      <w:rPr>
        <w:rFonts w:ascii="Arial" w:hAnsi="Arial" w:hint="default"/>
      </w:rPr>
    </w:lvl>
    <w:lvl w:ilvl="7" w:tplc="1D00CFEA" w:tentative="1">
      <w:start w:val="1"/>
      <w:numFmt w:val="bullet"/>
      <w:lvlText w:val="•"/>
      <w:lvlJc w:val="left"/>
      <w:pPr>
        <w:tabs>
          <w:tab w:val="num" w:pos="5760"/>
        </w:tabs>
        <w:ind w:left="5760" w:hanging="360"/>
      </w:pPr>
      <w:rPr>
        <w:rFonts w:ascii="Arial" w:hAnsi="Arial" w:hint="default"/>
      </w:rPr>
    </w:lvl>
    <w:lvl w:ilvl="8" w:tplc="BD444A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40473B"/>
    <w:multiLevelType w:val="hybridMultilevel"/>
    <w:tmpl w:val="A7B427B2"/>
    <w:lvl w:ilvl="0" w:tplc="439C4360">
      <w:start w:val="1"/>
      <w:numFmt w:val="bullet"/>
      <w:lvlText w:val="•"/>
      <w:lvlJc w:val="left"/>
      <w:pPr>
        <w:tabs>
          <w:tab w:val="num" w:pos="720"/>
        </w:tabs>
        <w:ind w:left="720" w:hanging="360"/>
      </w:pPr>
      <w:rPr>
        <w:rFonts w:ascii="Arial" w:hAnsi="Arial" w:hint="default"/>
      </w:rPr>
    </w:lvl>
    <w:lvl w:ilvl="1" w:tplc="29B42E14" w:tentative="1">
      <w:start w:val="1"/>
      <w:numFmt w:val="bullet"/>
      <w:lvlText w:val="•"/>
      <w:lvlJc w:val="left"/>
      <w:pPr>
        <w:tabs>
          <w:tab w:val="num" w:pos="1440"/>
        </w:tabs>
        <w:ind w:left="1440" w:hanging="360"/>
      </w:pPr>
      <w:rPr>
        <w:rFonts w:ascii="Arial" w:hAnsi="Arial" w:hint="default"/>
      </w:rPr>
    </w:lvl>
    <w:lvl w:ilvl="2" w:tplc="3A9A916A" w:tentative="1">
      <w:start w:val="1"/>
      <w:numFmt w:val="bullet"/>
      <w:lvlText w:val="•"/>
      <w:lvlJc w:val="left"/>
      <w:pPr>
        <w:tabs>
          <w:tab w:val="num" w:pos="2160"/>
        </w:tabs>
        <w:ind w:left="2160" w:hanging="360"/>
      </w:pPr>
      <w:rPr>
        <w:rFonts w:ascii="Arial" w:hAnsi="Arial" w:hint="default"/>
      </w:rPr>
    </w:lvl>
    <w:lvl w:ilvl="3" w:tplc="3820A76A" w:tentative="1">
      <w:start w:val="1"/>
      <w:numFmt w:val="bullet"/>
      <w:lvlText w:val="•"/>
      <w:lvlJc w:val="left"/>
      <w:pPr>
        <w:tabs>
          <w:tab w:val="num" w:pos="2880"/>
        </w:tabs>
        <w:ind w:left="2880" w:hanging="360"/>
      </w:pPr>
      <w:rPr>
        <w:rFonts w:ascii="Arial" w:hAnsi="Arial" w:hint="default"/>
      </w:rPr>
    </w:lvl>
    <w:lvl w:ilvl="4" w:tplc="181073CC" w:tentative="1">
      <w:start w:val="1"/>
      <w:numFmt w:val="bullet"/>
      <w:lvlText w:val="•"/>
      <w:lvlJc w:val="left"/>
      <w:pPr>
        <w:tabs>
          <w:tab w:val="num" w:pos="3600"/>
        </w:tabs>
        <w:ind w:left="3600" w:hanging="360"/>
      </w:pPr>
      <w:rPr>
        <w:rFonts w:ascii="Arial" w:hAnsi="Arial" w:hint="default"/>
      </w:rPr>
    </w:lvl>
    <w:lvl w:ilvl="5" w:tplc="B66C0548" w:tentative="1">
      <w:start w:val="1"/>
      <w:numFmt w:val="bullet"/>
      <w:lvlText w:val="•"/>
      <w:lvlJc w:val="left"/>
      <w:pPr>
        <w:tabs>
          <w:tab w:val="num" w:pos="4320"/>
        </w:tabs>
        <w:ind w:left="4320" w:hanging="360"/>
      </w:pPr>
      <w:rPr>
        <w:rFonts w:ascii="Arial" w:hAnsi="Arial" w:hint="default"/>
      </w:rPr>
    </w:lvl>
    <w:lvl w:ilvl="6" w:tplc="E7D2EFB4" w:tentative="1">
      <w:start w:val="1"/>
      <w:numFmt w:val="bullet"/>
      <w:lvlText w:val="•"/>
      <w:lvlJc w:val="left"/>
      <w:pPr>
        <w:tabs>
          <w:tab w:val="num" w:pos="5040"/>
        </w:tabs>
        <w:ind w:left="5040" w:hanging="360"/>
      </w:pPr>
      <w:rPr>
        <w:rFonts w:ascii="Arial" w:hAnsi="Arial" w:hint="default"/>
      </w:rPr>
    </w:lvl>
    <w:lvl w:ilvl="7" w:tplc="588A39E2" w:tentative="1">
      <w:start w:val="1"/>
      <w:numFmt w:val="bullet"/>
      <w:lvlText w:val="•"/>
      <w:lvlJc w:val="left"/>
      <w:pPr>
        <w:tabs>
          <w:tab w:val="num" w:pos="5760"/>
        </w:tabs>
        <w:ind w:left="5760" w:hanging="360"/>
      </w:pPr>
      <w:rPr>
        <w:rFonts w:ascii="Arial" w:hAnsi="Arial" w:hint="default"/>
      </w:rPr>
    </w:lvl>
    <w:lvl w:ilvl="8" w:tplc="0DCA5F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F1"/>
    <w:rsid w:val="00031885"/>
    <w:rsid w:val="000832F9"/>
    <w:rsid w:val="00085265"/>
    <w:rsid w:val="000D7772"/>
    <w:rsid w:val="001234ED"/>
    <w:rsid w:val="001F5784"/>
    <w:rsid w:val="002256A1"/>
    <w:rsid w:val="002832A7"/>
    <w:rsid w:val="00302EB1"/>
    <w:rsid w:val="00311395"/>
    <w:rsid w:val="003A5207"/>
    <w:rsid w:val="003C7B67"/>
    <w:rsid w:val="00451DE3"/>
    <w:rsid w:val="00481FB9"/>
    <w:rsid w:val="00492E12"/>
    <w:rsid w:val="00515702"/>
    <w:rsid w:val="00525043"/>
    <w:rsid w:val="0052683F"/>
    <w:rsid w:val="0053637B"/>
    <w:rsid w:val="005E0356"/>
    <w:rsid w:val="0060488F"/>
    <w:rsid w:val="00654DCE"/>
    <w:rsid w:val="00655CFB"/>
    <w:rsid w:val="0072458E"/>
    <w:rsid w:val="00833A02"/>
    <w:rsid w:val="00872250"/>
    <w:rsid w:val="00925A36"/>
    <w:rsid w:val="00A55179"/>
    <w:rsid w:val="00B37448"/>
    <w:rsid w:val="00BA10BA"/>
    <w:rsid w:val="00BF4E62"/>
    <w:rsid w:val="00C36AF1"/>
    <w:rsid w:val="00C66D82"/>
    <w:rsid w:val="00C90FD9"/>
    <w:rsid w:val="00CF2544"/>
    <w:rsid w:val="00D54EDF"/>
    <w:rsid w:val="00DD148B"/>
    <w:rsid w:val="00E0474A"/>
    <w:rsid w:val="00E73831"/>
    <w:rsid w:val="00EB538D"/>
    <w:rsid w:val="00EC7C1A"/>
    <w:rsid w:val="00F64B6C"/>
    <w:rsid w:val="00F903FD"/>
    <w:rsid w:val="00F91001"/>
    <w:rsid w:val="00FB787E"/>
    <w:rsid w:val="00FC75E2"/>
    <w:rsid w:val="00FD58E6"/>
    <w:rsid w:val="00FE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8EE3"/>
  <w15:chartTrackingRefBased/>
  <w15:docId w15:val="{6F5E3EBA-BD54-445E-9423-5E6C8C68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DE3"/>
    <w:pPr>
      <w:spacing w:after="0" w:line="240" w:lineRule="auto"/>
    </w:pPr>
  </w:style>
  <w:style w:type="paragraph" w:styleId="a4">
    <w:name w:val="Normal (Web)"/>
    <w:basedOn w:val="a"/>
    <w:uiPriority w:val="99"/>
    <w:semiHidden/>
    <w:unhideWhenUsed/>
    <w:rsid w:val="00283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32A7"/>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F25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2544"/>
  </w:style>
  <w:style w:type="paragraph" w:styleId="a8">
    <w:name w:val="footer"/>
    <w:basedOn w:val="a"/>
    <w:link w:val="a9"/>
    <w:uiPriority w:val="99"/>
    <w:unhideWhenUsed/>
    <w:rsid w:val="00CF25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900">
      <w:bodyDiv w:val="1"/>
      <w:marLeft w:val="0"/>
      <w:marRight w:val="0"/>
      <w:marTop w:val="0"/>
      <w:marBottom w:val="0"/>
      <w:divBdr>
        <w:top w:val="none" w:sz="0" w:space="0" w:color="auto"/>
        <w:left w:val="none" w:sz="0" w:space="0" w:color="auto"/>
        <w:bottom w:val="none" w:sz="0" w:space="0" w:color="auto"/>
        <w:right w:val="none" w:sz="0" w:space="0" w:color="auto"/>
      </w:divBdr>
      <w:divsChild>
        <w:div w:id="2036493977">
          <w:marLeft w:val="360"/>
          <w:marRight w:val="0"/>
          <w:marTop w:val="200"/>
          <w:marBottom w:val="0"/>
          <w:divBdr>
            <w:top w:val="none" w:sz="0" w:space="0" w:color="auto"/>
            <w:left w:val="none" w:sz="0" w:space="0" w:color="auto"/>
            <w:bottom w:val="none" w:sz="0" w:space="0" w:color="auto"/>
            <w:right w:val="none" w:sz="0" w:space="0" w:color="auto"/>
          </w:divBdr>
        </w:div>
      </w:divsChild>
    </w:div>
    <w:div w:id="121728092">
      <w:bodyDiv w:val="1"/>
      <w:marLeft w:val="0"/>
      <w:marRight w:val="0"/>
      <w:marTop w:val="0"/>
      <w:marBottom w:val="0"/>
      <w:divBdr>
        <w:top w:val="none" w:sz="0" w:space="0" w:color="auto"/>
        <w:left w:val="none" w:sz="0" w:space="0" w:color="auto"/>
        <w:bottom w:val="none" w:sz="0" w:space="0" w:color="auto"/>
        <w:right w:val="none" w:sz="0" w:space="0" w:color="auto"/>
      </w:divBdr>
    </w:div>
    <w:div w:id="353919786">
      <w:bodyDiv w:val="1"/>
      <w:marLeft w:val="0"/>
      <w:marRight w:val="0"/>
      <w:marTop w:val="0"/>
      <w:marBottom w:val="0"/>
      <w:divBdr>
        <w:top w:val="none" w:sz="0" w:space="0" w:color="auto"/>
        <w:left w:val="none" w:sz="0" w:space="0" w:color="auto"/>
        <w:bottom w:val="none" w:sz="0" w:space="0" w:color="auto"/>
        <w:right w:val="none" w:sz="0" w:space="0" w:color="auto"/>
      </w:divBdr>
    </w:div>
    <w:div w:id="436607527">
      <w:bodyDiv w:val="1"/>
      <w:marLeft w:val="0"/>
      <w:marRight w:val="0"/>
      <w:marTop w:val="0"/>
      <w:marBottom w:val="0"/>
      <w:divBdr>
        <w:top w:val="none" w:sz="0" w:space="0" w:color="auto"/>
        <w:left w:val="none" w:sz="0" w:space="0" w:color="auto"/>
        <w:bottom w:val="none" w:sz="0" w:space="0" w:color="auto"/>
        <w:right w:val="none" w:sz="0" w:space="0" w:color="auto"/>
      </w:divBdr>
      <w:divsChild>
        <w:div w:id="1004016412">
          <w:marLeft w:val="360"/>
          <w:marRight w:val="0"/>
          <w:marTop w:val="200"/>
          <w:marBottom w:val="0"/>
          <w:divBdr>
            <w:top w:val="none" w:sz="0" w:space="0" w:color="auto"/>
            <w:left w:val="none" w:sz="0" w:space="0" w:color="auto"/>
            <w:bottom w:val="none" w:sz="0" w:space="0" w:color="auto"/>
            <w:right w:val="none" w:sz="0" w:space="0" w:color="auto"/>
          </w:divBdr>
        </w:div>
      </w:divsChild>
    </w:div>
    <w:div w:id="944650164">
      <w:bodyDiv w:val="1"/>
      <w:marLeft w:val="0"/>
      <w:marRight w:val="0"/>
      <w:marTop w:val="0"/>
      <w:marBottom w:val="0"/>
      <w:divBdr>
        <w:top w:val="none" w:sz="0" w:space="0" w:color="auto"/>
        <w:left w:val="none" w:sz="0" w:space="0" w:color="auto"/>
        <w:bottom w:val="none" w:sz="0" w:space="0" w:color="auto"/>
        <w:right w:val="none" w:sz="0" w:space="0" w:color="auto"/>
      </w:divBdr>
    </w:div>
    <w:div w:id="1107236981">
      <w:bodyDiv w:val="1"/>
      <w:marLeft w:val="0"/>
      <w:marRight w:val="0"/>
      <w:marTop w:val="0"/>
      <w:marBottom w:val="0"/>
      <w:divBdr>
        <w:top w:val="none" w:sz="0" w:space="0" w:color="auto"/>
        <w:left w:val="none" w:sz="0" w:space="0" w:color="auto"/>
        <w:bottom w:val="none" w:sz="0" w:space="0" w:color="auto"/>
        <w:right w:val="none" w:sz="0" w:space="0" w:color="auto"/>
      </w:divBdr>
    </w:div>
    <w:div w:id="1458453321">
      <w:bodyDiv w:val="1"/>
      <w:marLeft w:val="0"/>
      <w:marRight w:val="0"/>
      <w:marTop w:val="0"/>
      <w:marBottom w:val="0"/>
      <w:divBdr>
        <w:top w:val="none" w:sz="0" w:space="0" w:color="auto"/>
        <w:left w:val="none" w:sz="0" w:space="0" w:color="auto"/>
        <w:bottom w:val="none" w:sz="0" w:space="0" w:color="auto"/>
        <w:right w:val="none" w:sz="0" w:space="0" w:color="auto"/>
      </w:divBdr>
    </w:div>
    <w:div w:id="1880622519">
      <w:bodyDiv w:val="1"/>
      <w:marLeft w:val="0"/>
      <w:marRight w:val="0"/>
      <w:marTop w:val="0"/>
      <w:marBottom w:val="0"/>
      <w:divBdr>
        <w:top w:val="none" w:sz="0" w:space="0" w:color="auto"/>
        <w:left w:val="none" w:sz="0" w:space="0" w:color="auto"/>
        <w:bottom w:val="none" w:sz="0" w:space="0" w:color="auto"/>
        <w:right w:val="none" w:sz="0" w:space="0" w:color="auto"/>
      </w:divBdr>
    </w:div>
    <w:div w:id="19360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42</cp:revision>
  <dcterms:created xsi:type="dcterms:W3CDTF">2021-05-26T06:15:00Z</dcterms:created>
  <dcterms:modified xsi:type="dcterms:W3CDTF">2021-07-26T08:32:00Z</dcterms:modified>
</cp:coreProperties>
</file>